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D3" w:rsidRDefault="00D825D3" w:rsidP="00B728E6">
      <w:pPr>
        <w:jc w:val="center"/>
        <w:rPr>
          <w:b/>
        </w:rPr>
      </w:pPr>
      <w:r>
        <w:rPr>
          <w:b/>
        </w:rPr>
        <w:t>Zarządzenie nr 471.2016</w:t>
      </w:r>
    </w:p>
    <w:p w:rsidR="00D825D3" w:rsidRDefault="00A11BC1" w:rsidP="00B728E6">
      <w:pPr>
        <w:jc w:val="center"/>
        <w:rPr>
          <w:b/>
        </w:rPr>
      </w:pPr>
      <w:r>
        <w:rPr>
          <w:b/>
        </w:rPr>
        <w:t xml:space="preserve"> Burmistrza </w:t>
      </w:r>
      <w:r w:rsidR="004C3019">
        <w:rPr>
          <w:b/>
        </w:rPr>
        <w:t xml:space="preserve">Miasta </w:t>
      </w:r>
      <w:r>
        <w:rPr>
          <w:b/>
        </w:rPr>
        <w:t>Jawora z dnia 19</w:t>
      </w:r>
      <w:r w:rsidR="001C3B1D" w:rsidRPr="00B728E6">
        <w:rPr>
          <w:b/>
        </w:rPr>
        <w:t xml:space="preserve"> września 2016 r. </w:t>
      </w:r>
    </w:p>
    <w:p w:rsidR="001C3B1D" w:rsidRPr="00B728E6" w:rsidRDefault="001C3B1D" w:rsidP="00B728E6">
      <w:pPr>
        <w:jc w:val="center"/>
        <w:rPr>
          <w:b/>
        </w:rPr>
      </w:pPr>
      <w:r w:rsidRPr="00B728E6">
        <w:rPr>
          <w:b/>
        </w:rPr>
        <w:t>w sprawie przeprowadzenia konsultacji społecznych dotyczących projektu Lokalnego Programu Rewitalizacji Miasta Jawora na lata 2016</w:t>
      </w:r>
      <w:r w:rsidR="00B728E6">
        <w:rPr>
          <w:b/>
        </w:rPr>
        <w:t>-2023</w:t>
      </w:r>
    </w:p>
    <w:p w:rsidR="001C3B1D" w:rsidRDefault="001C3B1D" w:rsidP="001C3B1D">
      <w:r>
        <w:t>Na podstawie art. 5a ustawy z dnia 8 marca 1990 r. o s</w:t>
      </w:r>
      <w:r w:rsidR="00955B7C">
        <w:t>amorządzie gminnym (Dz.U. z 2016</w:t>
      </w:r>
      <w:r>
        <w:t xml:space="preserve"> r. poz. </w:t>
      </w:r>
      <w:r w:rsidR="00955B7C">
        <w:t>446</w:t>
      </w:r>
      <w:r w:rsidR="00B76210">
        <w:t>)  w związku z u</w:t>
      </w:r>
      <w:r w:rsidR="001022D5">
        <w:t>chwałą n</w:t>
      </w:r>
      <w:r w:rsidR="009E4B38">
        <w:t>r VII</w:t>
      </w:r>
      <w:r w:rsidR="009E4B38" w:rsidRPr="009E4B38">
        <w:t>/34/2015</w:t>
      </w:r>
      <w:r w:rsidR="009E4B38">
        <w:t xml:space="preserve"> </w:t>
      </w:r>
      <w:r w:rsidR="009E4B38" w:rsidRPr="009E4B38">
        <w:t>Rady Miejskiej W Jaworze</w:t>
      </w:r>
      <w:r w:rsidR="009E4B38">
        <w:t xml:space="preserve"> z dnia 29 kwietnia 2015 r. w sprawie określenia zasad i trybu przeprowadzania konsultacji społecznych </w:t>
      </w:r>
      <w:r>
        <w:t>zarządza się, co następuje</w:t>
      </w:r>
      <w:r w:rsidR="00B728E6">
        <w:t>:</w:t>
      </w:r>
    </w:p>
    <w:p w:rsidR="001C3B1D" w:rsidRDefault="001C3B1D" w:rsidP="00B728E6">
      <w:pPr>
        <w:spacing w:before="240" w:after="120"/>
      </w:pPr>
      <w:r>
        <w:t>§ 1. Przeprowadzić konsultacje społeczne w sprawie projektu Lokalnego Programu Rewitalizacji Miasta Jawora na lata 2016</w:t>
      </w:r>
      <w:r w:rsidR="00B728E6">
        <w:t>-2023</w:t>
      </w:r>
      <w:r>
        <w:t xml:space="preserve"> (da</w:t>
      </w:r>
      <w:r w:rsidR="00B728E6">
        <w:t>lej: LPRMJ 2016-2023</w:t>
      </w:r>
      <w:r>
        <w:t>)</w:t>
      </w:r>
      <w:r w:rsidR="00500813">
        <w:t>.</w:t>
      </w:r>
      <w:r>
        <w:t xml:space="preserve"> </w:t>
      </w:r>
    </w:p>
    <w:p w:rsidR="001C3B1D" w:rsidRDefault="001C3B1D" w:rsidP="00B728E6">
      <w:pPr>
        <w:spacing w:before="240" w:after="120"/>
      </w:pPr>
      <w:r>
        <w:t xml:space="preserve">§ 2. Konsultacje </w:t>
      </w:r>
      <w:r w:rsidR="009E4B38">
        <w:t xml:space="preserve">odbędą się w terminie od </w:t>
      </w:r>
      <w:r w:rsidR="00A54B9C">
        <w:t xml:space="preserve">dnia </w:t>
      </w:r>
      <w:r w:rsidR="009E4B38">
        <w:t>19 września 2016 r. do</w:t>
      </w:r>
      <w:r w:rsidR="00A54B9C">
        <w:t xml:space="preserve"> dnia</w:t>
      </w:r>
      <w:r w:rsidR="007350B6">
        <w:t xml:space="preserve"> </w:t>
      </w:r>
      <w:r w:rsidR="009E4B38">
        <w:t>2</w:t>
      </w:r>
      <w:r w:rsidR="00C4041F">
        <w:t xml:space="preserve"> </w:t>
      </w:r>
      <w:r w:rsidR="009E4B38">
        <w:t>października</w:t>
      </w:r>
      <w:r w:rsidR="00C4041F">
        <w:t xml:space="preserve"> 2016 </w:t>
      </w:r>
      <w:r>
        <w:t>r.</w:t>
      </w:r>
    </w:p>
    <w:p w:rsidR="001C3B1D" w:rsidRDefault="00C4041F" w:rsidP="00B728E6">
      <w:pPr>
        <w:spacing w:before="240" w:after="120"/>
      </w:pPr>
      <w:r>
        <w:t xml:space="preserve">§ 3. Konsultacje swoim zasięgiem obejmą teren Gminy Jawor </w:t>
      </w:r>
      <w:r w:rsidR="00061348">
        <w:t xml:space="preserve">i </w:t>
      </w:r>
      <w:r>
        <w:t xml:space="preserve">skierowane są do mieszkańców </w:t>
      </w:r>
      <w:r w:rsidR="001C3B1D">
        <w:t>gminy.</w:t>
      </w:r>
    </w:p>
    <w:p w:rsidR="001C3B1D" w:rsidRDefault="00C4041F" w:rsidP="00061348">
      <w:pPr>
        <w:spacing w:before="240" w:after="120"/>
      </w:pPr>
      <w:r>
        <w:t xml:space="preserve">§ </w:t>
      </w:r>
      <w:r w:rsidR="001C3B1D">
        <w:t>4.</w:t>
      </w:r>
      <w:r w:rsidR="00061348">
        <w:t xml:space="preserve"> Forma i sposób przeprowadzania konsultacji:</w:t>
      </w:r>
    </w:p>
    <w:p w:rsidR="00C4041F" w:rsidRDefault="000F5FA9" w:rsidP="009E4B38">
      <w:pPr>
        <w:pStyle w:val="Akapitzlist"/>
        <w:numPr>
          <w:ilvl w:val="0"/>
          <w:numId w:val="1"/>
        </w:numPr>
      </w:pPr>
      <w:r>
        <w:t>k</w:t>
      </w:r>
      <w:r w:rsidR="001C3B1D">
        <w:t>onsultacje</w:t>
      </w:r>
      <w:r w:rsidR="00C4041F">
        <w:t xml:space="preserve"> </w:t>
      </w:r>
      <w:r w:rsidR="001C3B1D">
        <w:t>zostaną</w:t>
      </w:r>
      <w:r w:rsidR="00C4041F">
        <w:t xml:space="preserve"> </w:t>
      </w:r>
      <w:r w:rsidR="001C3B1D">
        <w:t>przeprowadzone</w:t>
      </w:r>
      <w:r w:rsidR="00C4041F">
        <w:t xml:space="preserve"> </w:t>
      </w:r>
      <w:r w:rsidR="001C3B1D">
        <w:t>w</w:t>
      </w:r>
      <w:r w:rsidR="00C4041F">
        <w:t xml:space="preserve"> </w:t>
      </w:r>
      <w:r w:rsidR="001C3B1D">
        <w:t>formie</w:t>
      </w:r>
      <w:r w:rsidR="00C4041F">
        <w:t xml:space="preserve"> </w:t>
      </w:r>
      <w:r w:rsidR="009E4B38">
        <w:t>badania opinii i przyjmowania wniosków mieszkańców z wykorz</w:t>
      </w:r>
      <w:r w:rsidR="002A4E3E">
        <w:t>ystaniem formularza ankietowego,</w:t>
      </w:r>
    </w:p>
    <w:p w:rsidR="009E4B38" w:rsidRDefault="000F5FA9" w:rsidP="009E4B38">
      <w:pPr>
        <w:pStyle w:val="Akapitzlist"/>
        <w:numPr>
          <w:ilvl w:val="0"/>
          <w:numId w:val="1"/>
        </w:numPr>
      </w:pPr>
      <w:r>
        <w:t>w</w:t>
      </w:r>
      <w:r w:rsidR="009E4B38">
        <w:t>arsztatów podsumowujących konsultacje społeczne przeznaczone dla mieszkańców gminy w dniach 29 i 30 września 2016 r. w godzinach od 16:00 do 19:00.</w:t>
      </w:r>
    </w:p>
    <w:p w:rsidR="001F65A4" w:rsidRDefault="001F65A4" w:rsidP="001F65A4">
      <w:r>
        <w:t xml:space="preserve">§ 5. Opublikowanie dokumentu: </w:t>
      </w:r>
    </w:p>
    <w:p w:rsidR="001F65A4" w:rsidRDefault="002A4E3E" w:rsidP="001F65A4">
      <w:pPr>
        <w:pStyle w:val="Akapitzlist"/>
        <w:numPr>
          <w:ilvl w:val="0"/>
          <w:numId w:val="2"/>
        </w:numPr>
      </w:pPr>
      <w:r>
        <w:t>p</w:t>
      </w:r>
      <w:r w:rsidR="00C4041F">
        <w:t xml:space="preserve">rojekt dokumentu poddanego </w:t>
      </w:r>
      <w:r w:rsidR="001C3B1D">
        <w:t>konsultacjom</w:t>
      </w:r>
      <w:r w:rsidR="00C4041F">
        <w:t xml:space="preserve"> wraz z formularzem zgłaszania uwag </w:t>
      </w:r>
      <w:r w:rsidR="009109A4">
        <w:t>zostanie</w:t>
      </w:r>
      <w:r w:rsidR="00C4041F">
        <w:t xml:space="preserve"> </w:t>
      </w:r>
      <w:r w:rsidR="009109A4">
        <w:t>opublikowany</w:t>
      </w:r>
      <w:r w:rsidR="00C4041F">
        <w:t xml:space="preserve"> </w:t>
      </w:r>
      <w:r w:rsidR="001C3B1D">
        <w:t>na</w:t>
      </w:r>
      <w:r w:rsidR="00C4041F">
        <w:t xml:space="preserve"> </w:t>
      </w:r>
      <w:r w:rsidR="001C3B1D">
        <w:t>stronie</w:t>
      </w:r>
      <w:r w:rsidR="00C4041F">
        <w:t xml:space="preserve"> </w:t>
      </w:r>
      <w:r w:rsidR="001C3B1D">
        <w:t>internetowej</w:t>
      </w:r>
      <w:r w:rsidR="00C4041F">
        <w:t xml:space="preserve"> </w:t>
      </w:r>
      <w:r w:rsidR="001C3B1D">
        <w:t>Gminy</w:t>
      </w:r>
      <w:r w:rsidR="00C4041F">
        <w:t xml:space="preserve"> Jawor </w:t>
      </w:r>
      <w:r w:rsidR="00061348">
        <w:t>(</w:t>
      </w:r>
      <w:hyperlink r:id="rId6" w:history="1">
        <w:r w:rsidR="00061348" w:rsidRPr="007D297A">
          <w:rPr>
            <w:rStyle w:val="Hipercze"/>
          </w:rPr>
          <w:t>http://www.jawor.pl/</w:t>
        </w:r>
      </w:hyperlink>
      <w:r w:rsidR="00061348">
        <w:t xml:space="preserve">), na stronie poświęconej rewitalizacji </w:t>
      </w:r>
      <w:hyperlink r:id="rId7" w:history="1">
        <w:r w:rsidR="00061348" w:rsidRPr="007D297A">
          <w:rPr>
            <w:rStyle w:val="Hipercze"/>
          </w:rPr>
          <w:t>http://rewitalizacja.jawor.pl/</w:t>
        </w:r>
      </w:hyperlink>
      <w:r w:rsidR="00061348">
        <w:t xml:space="preserve"> </w:t>
      </w:r>
      <w:r w:rsidR="001C3B1D">
        <w:t>oraz</w:t>
      </w:r>
      <w:r w:rsidR="009109A4">
        <w:t xml:space="preserve"> wyłożony </w:t>
      </w:r>
      <w:r w:rsidR="001C3B1D">
        <w:t>do</w:t>
      </w:r>
      <w:r w:rsidR="009109A4">
        <w:t xml:space="preserve"> wglądu w siedzibie Urzędu Miejskiego w Jaworze, ul. </w:t>
      </w:r>
      <w:r w:rsidR="009109A4">
        <w:rPr>
          <w:rStyle w:val="st"/>
        </w:rPr>
        <w:t xml:space="preserve">Rynek 1, 59-400 Jawor, </w:t>
      </w:r>
      <w:r w:rsidR="00D825D3">
        <w:t>pokój nr 15</w:t>
      </w:r>
      <w:r w:rsidR="00B76210">
        <w:t xml:space="preserve"> w dniu rozpoczęcia konsultacji,</w:t>
      </w:r>
    </w:p>
    <w:p w:rsidR="00061348" w:rsidRDefault="002A4E3E" w:rsidP="001F65A4">
      <w:pPr>
        <w:pStyle w:val="Akapitzlist"/>
        <w:numPr>
          <w:ilvl w:val="0"/>
          <w:numId w:val="2"/>
        </w:numPr>
      </w:pPr>
      <w:r>
        <w:t>w</w:t>
      </w:r>
      <w:r w:rsidR="008217B8">
        <w:t xml:space="preserve"> </w:t>
      </w:r>
      <w:r w:rsidR="00D74967">
        <w:t>celu</w:t>
      </w:r>
      <w:r w:rsidR="008217B8">
        <w:t xml:space="preserve"> </w:t>
      </w:r>
      <w:r w:rsidR="00D74967">
        <w:t>zgłoszenia</w:t>
      </w:r>
      <w:r w:rsidR="008217B8">
        <w:t xml:space="preserve"> </w:t>
      </w:r>
      <w:r w:rsidR="00D74967">
        <w:t>uwag</w:t>
      </w:r>
      <w:r w:rsidR="008217B8">
        <w:t xml:space="preserve"> </w:t>
      </w:r>
      <w:r w:rsidR="009D7BBA">
        <w:t xml:space="preserve">lub </w:t>
      </w:r>
      <w:r w:rsidR="008217B8">
        <w:t xml:space="preserve">proponowanych zmian do projektu </w:t>
      </w:r>
      <w:r w:rsidR="00061348">
        <w:t xml:space="preserve">LPRMJ 2016-2023 </w:t>
      </w:r>
      <w:r w:rsidR="001F65A4">
        <w:t>należy w</w:t>
      </w:r>
      <w:r w:rsidR="008217B8">
        <w:t>ypełni</w:t>
      </w:r>
      <w:r w:rsidR="000A0454">
        <w:t>ć formularz, o którym mowa w pkt 1</w:t>
      </w:r>
      <w:r w:rsidR="008217B8">
        <w:t xml:space="preserve"> i dostarczyć </w:t>
      </w:r>
      <w:r w:rsidR="00D74967">
        <w:t>go:</w:t>
      </w:r>
    </w:p>
    <w:p w:rsidR="00061348" w:rsidRDefault="008217B8" w:rsidP="001F65A4">
      <w:pPr>
        <w:pStyle w:val="Akapitzlist"/>
        <w:numPr>
          <w:ilvl w:val="2"/>
          <w:numId w:val="1"/>
        </w:numPr>
        <w:ind w:left="1276" w:hanging="567"/>
      </w:pPr>
      <w:r>
        <w:t xml:space="preserve">osobiście do siedziby </w:t>
      </w:r>
      <w:r w:rsidR="00D74967">
        <w:t>Urzędu,</w:t>
      </w:r>
    </w:p>
    <w:p w:rsidR="00061348" w:rsidRDefault="008217B8" w:rsidP="001F65A4">
      <w:pPr>
        <w:pStyle w:val="Akapitzlist"/>
        <w:numPr>
          <w:ilvl w:val="2"/>
          <w:numId w:val="1"/>
        </w:numPr>
        <w:ind w:left="1276" w:hanging="567"/>
      </w:pPr>
      <w:r>
        <w:t xml:space="preserve">pocztą tradycyjną na adres </w:t>
      </w:r>
      <w:r w:rsidR="00D74967">
        <w:t>Urzędu,</w:t>
      </w:r>
    </w:p>
    <w:p w:rsidR="00D74967" w:rsidRPr="00D825D3" w:rsidRDefault="008217B8" w:rsidP="001F65A4">
      <w:pPr>
        <w:pStyle w:val="Akapitzlist"/>
        <w:numPr>
          <w:ilvl w:val="2"/>
          <w:numId w:val="1"/>
        </w:numPr>
        <w:ind w:left="1276" w:hanging="567"/>
      </w:pPr>
      <w:r>
        <w:t xml:space="preserve">pocztą elektroniczną na </w:t>
      </w:r>
      <w:r w:rsidRPr="001F65A4">
        <w:t xml:space="preserve">adres: </w:t>
      </w:r>
      <w:r w:rsidR="00D825D3" w:rsidRPr="00D825D3">
        <w:rPr>
          <w:color w:val="0070C0"/>
        </w:rPr>
        <w:t>alicja.lewkowicz@jawor.pl</w:t>
      </w:r>
      <w:r w:rsidR="002F6D4E">
        <w:t>.</w:t>
      </w:r>
    </w:p>
    <w:p w:rsidR="00D74967" w:rsidRDefault="008217B8" w:rsidP="00061348">
      <w:pPr>
        <w:spacing w:before="240" w:after="120"/>
      </w:pPr>
      <w:r>
        <w:t xml:space="preserve">§ </w:t>
      </w:r>
      <w:r w:rsidR="001F65A4">
        <w:t>6</w:t>
      </w:r>
      <w:r>
        <w:t xml:space="preserve">. Projekt </w:t>
      </w:r>
      <w:r w:rsidR="00D74967">
        <w:t>Lokalnego</w:t>
      </w:r>
      <w:r>
        <w:t xml:space="preserve"> </w:t>
      </w:r>
      <w:r w:rsidR="00D74967">
        <w:t>Programu</w:t>
      </w:r>
      <w:r>
        <w:t xml:space="preserve"> Rewitalizacji Miasta Jawora na lata 2016-202</w:t>
      </w:r>
      <w:r w:rsidR="002F5435">
        <w:t xml:space="preserve">3 stanowi załącznik do </w:t>
      </w:r>
      <w:r>
        <w:t xml:space="preserve"> </w:t>
      </w:r>
      <w:r w:rsidR="00D74967">
        <w:t>zarządzenia.</w:t>
      </w:r>
    </w:p>
    <w:p w:rsidR="00D74967" w:rsidRDefault="008217B8" w:rsidP="00061348">
      <w:pPr>
        <w:spacing w:before="240" w:after="120"/>
      </w:pPr>
      <w:r>
        <w:t xml:space="preserve">§ </w:t>
      </w:r>
      <w:r w:rsidR="001F65A4">
        <w:t>7</w:t>
      </w:r>
      <w:r>
        <w:t xml:space="preserve">. </w:t>
      </w:r>
      <w:r w:rsidR="00D74967">
        <w:t>Prezentacja</w:t>
      </w:r>
      <w:r>
        <w:t xml:space="preserve"> wyników </w:t>
      </w:r>
      <w:r w:rsidR="001F65A4">
        <w:t>konsultacji nastąpi w terminie 3</w:t>
      </w:r>
      <w:r>
        <w:t xml:space="preserve"> dni od daty ich zakończenia poprzez umieszczenie na stronie internetowej </w:t>
      </w:r>
      <w:r w:rsidR="00D74967">
        <w:t>Gminy</w:t>
      </w:r>
      <w:r>
        <w:t xml:space="preserve"> Jawor</w:t>
      </w:r>
      <w:r w:rsidR="00820D03">
        <w:t>, na stronie poświęconej rewitalizacji</w:t>
      </w:r>
      <w:r>
        <w:t xml:space="preserve"> oraz wywieszenie na tablicy ogłoszeń w siedzibie Urzędu Miejskiego w Jaworze</w:t>
      </w:r>
      <w:r w:rsidR="00D74967">
        <w:t>.</w:t>
      </w:r>
    </w:p>
    <w:p w:rsidR="00D74967" w:rsidRDefault="008217B8" w:rsidP="00061348">
      <w:pPr>
        <w:spacing w:before="240" w:after="120"/>
      </w:pPr>
      <w:r>
        <w:t xml:space="preserve">§ </w:t>
      </w:r>
      <w:r w:rsidR="001F65A4">
        <w:t>8</w:t>
      </w:r>
      <w:r>
        <w:t xml:space="preserve">. </w:t>
      </w:r>
      <w:r w:rsidR="00D74967">
        <w:t>Wykonanie</w:t>
      </w:r>
      <w:r>
        <w:t xml:space="preserve"> zarządzenia powierza się Naczelnikowi Wydziału </w:t>
      </w:r>
      <w:r w:rsidR="00820D03">
        <w:t>Funduszy Europejskich.</w:t>
      </w:r>
    </w:p>
    <w:p w:rsidR="00D74967" w:rsidRDefault="008217B8" w:rsidP="00061348">
      <w:pPr>
        <w:spacing w:before="240" w:after="120"/>
      </w:pPr>
      <w:r>
        <w:t xml:space="preserve">§ </w:t>
      </w:r>
      <w:r w:rsidR="001F65A4">
        <w:t>9</w:t>
      </w:r>
      <w:r>
        <w:t xml:space="preserve">. </w:t>
      </w:r>
      <w:r w:rsidR="00D74967">
        <w:t>Zarządzenie</w:t>
      </w:r>
      <w:r>
        <w:t xml:space="preserve"> wchodzi w </w:t>
      </w:r>
      <w:r w:rsidR="00D74967">
        <w:t>życie</w:t>
      </w:r>
      <w:r>
        <w:t xml:space="preserve"> z dniem </w:t>
      </w:r>
      <w:r w:rsidR="00D74967">
        <w:t>podpisania.</w:t>
      </w:r>
    </w:p>
    <w:p w:rsidR="004C3019" w:rsidRDefault="004C3019" w:rsidP="00093949">
      <w:pPr>
        <w:spacing w:line="240" w:lineRule="auto"/>
        <w:jc w:val="center"/>
      </w:pPr>
      <w:bookmarkStart w:id="0" w:name="_GoBack"/>
      <w:bookmarkEnd w:id="0"/>
    </w:p>
    <w:p w:rsidR="004C3019" w:rsidRPr="007408E4" w:rsidRDefault="007408E4" w:rsidP="00093949">
      <w:pPr>
        <w:spacing w:line="240" w:lineRule="auto"/>
        <w:jc w:val="center"/>
        <w:rPr>
          <w:b/>
          <w:sz w:val="20"/>
        </w:rPr>
      </w:pPr>
      <w:r w:rsidRPr="007408E4">
        <w:rPr>
          <w:b/>
          <w:sz w:val="20"/>
        </w:rPr>
        <w:t>Burmistrz</w:t>
      </w:r>
    </w:p>
    <w:p w:rsidR="007408E4" w:rsidRPr="007408E4" w:rsidRDefault="007408E4" w:rsidP="00093949">
      <w:pPr>
        <w:spacing w:line="240" w:lineRule="auto"/>
        <w:jc w:val="center"/>
        <w:rPr>
          <w:b/>
          <w:sz w:val="20"/>
        </w:rPr>
      </w:pPr>
      <w:r w:rsidRPr="007408E4">
        <w:rPr>
          <w:b/>
          <w:sz w:val="20"/>
        </w:rPr>
        <w:t>Emilian Bera</w:t>
      </w:r>
    </w:p>
    <w:p w:rsidR="00093949" w:rsidRDefault="00093949" w:rsidP="00093949">
      <w:pPr>
        <w:spacing w:line="240" w:lineRule="auto"/>
        <w:jc w:val="center"/>
      </w:pPr>
      <w:r>
        <w:t>…………………………………………………………………………………………</w:t>
      </w:r>
    </w:p>
    <w:p w:rsidR="00093949" w:rsidRPr="00093949" w:rsidRDefault="00093949" w:rsidP="00093949">
      <w:pPr>
        <w:spacing w:line="240" w:lineRule="auto"/>
        <w:jc w:val="center"/>
        <w:rPr>
          <w:sz w:val="16"/>
        </w:rPr>
      </w:pPr>
      <w:r w:rsidRPr="00093949">
        <w:rPr>
          <w:sz w:val="16"/>
        </w:rPr>
        <w:t>Podpis</w:t>
      </w:r>
    </w:p>
    <w:sectPr w:rsidR="00093949" w:rsidRPr="00093949" w:rsidSect="00410B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7C6"/>
    <w:multiLevelType w:val="hybridMultilevel"/>
    <w:tmpl w:val="E7DEF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26ABE"/>
    <w:multiLevelType w:val="multilevel"/>
    <w:tmpl w:val="C6D688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lowerLetter"/>
      <w:lvlText w:val="%3)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4E"/>
    <w:rsid w:val="00061348"/>
    <w:rsid w:val="00093949"/>
    <w:rsid w:val="000A0454"/>
    <w:rsid w:val="000E55CF"/>
    <w:rsid w:val="000F5FA9"/>
    <w:rsid w:val="001022D5"/>
    <w:rsid w:val="001C3B1D"/>
    <w:rsid w:val="001F65A4"/>
    <w:rsid w:val="002A4E3E"/>
    <w:rsid w:val="002F5435"/>
    <w:rsid w:val="002F6D4E"/>
    <w:rsid w:val="00391B5C"/>
    <w:rsid w:val="003D3C8F"/>
    <w:rsid w:val="003E7780"/>
    <w:rsid w:val="00410B12"/>
    <w:rsid w:val="004C3019"/>
    <w:rsid w:val="00500813"/>
    <w:rsid w:val="006B7EF7"/>
    <w:rsid w:val="006F7240"/>
    <w:rsid w:val="007350B6"/>
    <w:rsid w:val="007408E4"/>
    <w:rsid w:val="00820D03"/>
    <w:rsid w:val="008217B8"/>
    <w:rsid w:val="0090444E"/>
    <w:rsid w:val="009070DD"/>
    <w:rsid w:val="009109A4"/>
    <w:rsid w:val="009369E3"/>
    <w:rsid w:val="00955B7C"/>
    <w:rsid w:val="00997CA7"/>
    <w:rsid w:val="009D7BBA"/>
    <w:rsid w:val="009E4B38"/>
    <w:rsid w:val="00A11BC1"/>
    <w:rsid w:val="00A54B9C"/>
    <w:rsid w:val="00A60C56"/>
    <w:rsid w:val="00B728E6"/>
    <w:rsid w:val="00B76210"/>
    <w:rsid w:val="00C4041F"/>
    <w:rsid w:val="00D151ED"/>
    <w:rsid w:val="00D74967"/>
    <w:rsid w:val="00D825D3"/>
    <w:rsid w:val="00F3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B1D"/>
    <w:pPr>
      <w:spacing w:after="0" w:line="360" w:lineRule="auto"/>
      <w:jc w:val="both"/>
    </w:pPr>
    <w:rPr>
      <w:rFonts w:ascii="Tahoma" w:hAnsi="Tahoma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41F"/>
    <w:pPr>
      <w:ind w:left="720"/>
      <w:contextualSpacing/>
    </w:pPr>
  </w:style>
  <w:style w:type="character" w:customStyle="1" w:styleId="st">
    <w:name w:val="st"/>
    <w:basedOn w:val="Domylnaczcionkaakapitu"/>
    <w:rsid w:val="009109A4"/>
  </w:style>
  <w:style w:type="character" w:styleId="Uwydatnienie">
    <w:name w:val="Emphasis"/>
    <w:basedOn w:val="Domylnaczcionkaakapitu"/>
    <w:uiPriority w:val="20"/>
    <w:qFormat/>
    <w:rsid w:val="009109A4"/>
    <w:rPr>
      <w:i/>
      <w:iCs/>
    </w:rPr>
  </w:style>
  <w:style w:type="character" w:styleId="Hipercze">
    <w:name w:val="Hyperlink"/>
    <w:basedOn w:val="Domylnaczcionkaakapitu"/>
    <w:uiPriority w:val="99"/>
    <w:unhideWhenUsed/>
    <w:rsid w:val="0006134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5D3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5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B1D"/>
    <w:pPr>
      <w:spacing w:after="0" w:line="360" w:lineRule="auto"/>
      <w:jc w:val="both"/>
    </w:pPr>
    <w:rPr>
      <w:rFonts w:ascii="Tahoma" w:hAnsi="Tahoma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41F"/>
    <w:pPr>
      <w:ind w:left="720"/>
      <w:contextualSpacing/>
    </w:pPr>
  </w:style>
  <w:style w:type="character" w:customStyle="1" w:styleId="st">
    <w:name w:val="st"/>
    <w:basedOn w:val="Domylnaczcionkaakapitu"/>
    <w:rsid w:val="009109A4"/>
  </w:style>
  <w:style w:type="character" w:styleId="Uwydatnienie">
    <w:name w:val="Emphasis"/>
    <w:basedOn w:val="Domylnaczcionkaakapitu"/>
    <w:uiPriority w:val="20"/>
    <w:qFormat/>
    <w:rsid w:val="009109A4"/>
    <w:rPr>
      <w:i/>
      <w:iCs/>
    </w:rPr>
  </w:style>
  <w:style w:type="character" w:styleId="Hipercze">
    <w:name w:val="Hyperlink"/>
    <w:basedOn w:val="Domylnaczcionkaakapitu"/>
    <w:uiPriority w:val="99"/>
    <w:unhideWhenUsed/>
    <w:rsid w:val="0006134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5D3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witalizacja.jawor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wor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drelich</dc:creator>
  <cp:lastModifiedBy>Agnieszka</cp:lastModifiedBy>
  <cp:revision>15</cp:revision>
  <cp:lastPrinted>2016-09-19T07:35:00Z</cp:lastPrinted>
  <dcterms:created xsi:type="dcterms:W3CDTF">2016-09-19T08:41:00Z</dcterms:created>
  <dcterms:modified xsi:type="dcterms:W3CDTF">2016-09-19T12:00:00Z</dcterms:modified>
</cp:coreProperties>
</file>